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E889" w14:textId="77777777" w:rsidR="000D1813" w:rsidRDefault="000D1813" w:rsidP="000D1813">
      <w:pPr>
        <w:shd w:val="clear" w:color="auto" w:fill="FFFFFF" w:themeFill="background1"/>
        <w:spacing w:after="0" w:line="240" w:lineRule="auto"/>
        <w:jc w:val="center"/>
        <w:rPr>
          <w:rFonts w:eastAsia="Times New Roman" w:cs="Arial"/>
          <w:color w:val="000000"/>
          <w:sz w:val="24"/>
          <w:szCs w:val="24"/>
          <w:lang w:val="en"/>
        </w:rPr>
      </w:pPr>
      <w:r>
        <w:rPr>
          <w:rFonts w:eastAsia="Times New Roman" w:cs="Arial"/>
          <w:color w:val="000000"/>
          <w:sz w:val="24"/>
          <w:szCs w:val="24"/>
          <w:lang w:val="en"/>
        </w:rPr>
        <w:t>Annapolis Evangelical Lutheran Church</w:t>
      </w:r>
    </w:p>
    <w:p w14:paraId="4C9F8F29" w14:textId="77777777" w:rsidR="000D1813" w:rsidRDefault="000D1813" w:rsidP="000D1813">
      <w:pPr>
        <w:shd w:val="clear" w:color="auto" w:fill="FFFFFF" w:themeFill="background1"/>
        <w:spacing w:after="0" w:line="240" w:lineRule="auto"/>
        <w:jc w:val="center"/>
        <w:rPr>
          <w:rFonts w:eastAsia="Times New Roman" w:cs="Arial"/>
          <w:color w:val="000000"/>
          <w:sz w:val="24"/>
          <w:szCs w:val="24"/>
          <w:lang w:val="en"/>
        </w:rPr>
      </w:pPr>
      <w:r>
        <w:rPr>
          <w:rFonts w:eastAsia="Times New Roman" w:cs="Arial"/>
          <w:color w:val="000000"/>
          <w:sz w:val="24"/>
          <w:szCs w:val="24"/>
          <w:lang w:val="en"/>
        </w:rPr>
        <w:t>Endowment Board</w:t>
      </w:r>
    </w:p>
    <w:p w14:paraId="2043E4FF" w14:textId="77777777" w:rsidR="000D1813" w:rsidRDefault="000D1813" w:rsidP="000D1813">
      <w:pPr>
        <w:shd w:val="clear" w:color="auto" w:fill="FFFFFF" w:themeFill="background1"/>
        <w:spacing w:after="0" w:line="240" w:lineRule="auto"/>
        <w:jc w:val="center"/>
        <w:rPr>
          <w:rFonts w:eastAsia="Times New Roman" w:cs="Arial"/>
          <w:color w:val="000000"/>
          <w:sz w:val="24"/>
          <w:szCs w:val="24"/>
          <w:lang w:val="en"/>
        </w:rPr>
      </w:pPr>
    </w:p>
    <w:p w14:paraId="67B4E0F4" w14:textId="106F0DD5" w:rsidR="000D1813" w:rsidRDefault="000D1813" w:rsidP="000D1813">
      <w:pPr>
        <w:shd w:val="clear" w:color="auto" w:fill="FFFFFF" w:themeFill="background1"/>
        <w:spacing w:after="0" w:line="240" w:lineRule="auto"/>
        <w:jc w:val="center"/>
        <w:rPr>
          <w:rFonts w:ascii="Arial" w:eastAsia="Times New Roman" w:hAnsi="Arial" w:cs="Arial"/>
          <w:color w:val="000000"/>
          <w:sz w:val="18"/>
          <w:szCs w:val="18"/>
          <w:lang w:val="en"/>
        </w:rPr>
      </w:pPr>
      <w:r>
        <w:rPr>
          <w:rFonts w:eastAsia="Times New Roman" w:cs="Arial"/>
          <w:color w:val="000000"/>
          <w:sz w:val="24"/>
          <w:szCs w:val="24"/>
          <w:lang w:val="en"/>
        </w:rPr>
        <w:t>Minutes – January 25, 2022</w:t>
      </w:r>
    </w:p>
    <w:p w14:paraId="2126D413" w14:textId="77777777" w:rsidR="000D1813" w:rsidRDefault="000D1813" w:rsidP="000D1813">
      <w:pPr>
        <w:shd w:val="clear" w:color="auto" w:fill="FFFFFF" w:themeFill="background1"/>
        <w:spacing w:after="0" w:line="240" w:lineRule="auto"/>
        <w:rPr>
          <w:rFonts w:ascii="Arial" w:eastAsia="Times New Roman" w:hAnsi="Arial" w:cs="Arial"/>
          <w:color w:val="000000"/>
          <w:sz w:val="18"/>
          <w:szCs w:val="18"/>
          <w:lang w:val="en"/>
        </w:rPr>
      </w:pPr>
    </w:p>
    <w:p w14:paraId="69A291CD" w14:textId="77777777" w:rsidR="000D1813" w:rsidRDefault="000D1813" w:rsidP="000D1813">
      <w:pPr>
        <w:shd w:val="clear" w:color="auto" w:fill="FFFFFF" w:themeFill="background1"/>
        <w:spacing w:after="0" w:line="240" w:lineRule="auto"/>
        <w:rPr>
          <w:rFonts w:ascii="Arial" w:eastAsia="Times New Roman" w:hAnsi="Arial" w:cs="Arial"/>
          <w:color w:val="000000"/>
          <w:sz w:val="18"/>
          <w:szCs w:val="18"/>
          <w:lang w:val="en"/>
        </w:rPr>
      </w:pPr>
    </w:p>
    <w:p w14:paraId="1CC04875" w14:textId="42294B3D" w:rsidR="000D1813" w:rsidRDefault="000D1813"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 xml:space="preserve">The January 25, </w:t>
      </w:r>
      <w:proofErr w:type="gramStart"/>
      <w:r>
        <w:rPr>
          <w:rFonts w:eastAsia="Times New Roman" w:cs="Arial"/>
          <w:color w:val="000000"/>
          <w:sz w:val="24"/>
          <w:szCs w:val="24"/>
          <w:lang w:val="en"/>
        </w:rPr>
        <w:t>2022</w:t>
      </w:r>
      <w:proofErr w:type="gramEnd"/>
      <w:r>
        <w:rPr>
          <w:rFonts w:eastAsia="Times New Roman" w:cs="Arial"/>
          <w:color w:val="000000"/>
          <w:sz w:val="24"/>
          <w:szCs w:val="24"/>
          <w:lang w:val="en"/>
        </w:rPr>
        <w:t xml:space="preserve"> virtual meeting of the Endowment Board of Annapolis Evangelical Lutheran Church was called to order by the Vice President, Bob Brenneman.  Members in attendance </w:t>
      </w:r>
      <w:proofErr w:type="gramStart"/>
      <w:r>
        <w:rPr>
          <w:rFonts w:eastAsia="Times New Roman" w:cs="Arial"/>
          <w:color w:val="000000"/>
          <w:sz w:val="24"/>
          <w:szCs w:val="24"/>
          <w:lang w:val="en"/>
        </w:rPr>
        <w:t>were:</w:t>
      </w:r>
      <w:proofErr w:type="gramEnd"/>
      <w:r>
        <w:rPr>
          <w:rFonts w:eastAsia="Times New Roman" w:cs="Arial"/>
          <w:color w:val="000000"/>
          <w:sz w:val="24"/>
          <w:szCs w:val="24"/>
          <w:lang w:val="en"/>
        </w:rPr>
        <w:t xml:space="preserve">  Bob Brenneman, Tom </w:t>
      </w:r>
      <w:proofErr w:type="spellStart"/>
      <w:r>
        <w:rPr>
          <w:rFonts w:eastAsia="Times New Roman" w:cs="Arial"/>
          <w:color w:val="000000"/>
          <w:sz w:val="24"/>
          <w:szCs w:val="24"/>
          <w:lang w:val="en"/>
        </w:rPr>
        <w:t>Mullenix</w:t>
      </w:r>
      <w:proofErr w:type="spellEnd"/>
      <w:r>
        <w:rPr>
          <w:rFonts w:eastAsia="Times New Roman" w:cs="Arial"/>
          <w:color w:val="000000"/>
          <w:sz w:val="24"/>
          <w:szCs w:val="24"/>
          <w:lang w:val="en"/>
        </w:rPr>
        <w:t xml:space="preserve">, Pastor Mark </w:t>
      </w:r>
      <w:proofErr w:type="spellStart"/>
      <w:r>
        <w:rPr>
          <w:rFonts w:eastAsia="Times New Roman" w:cs="Arial"/>
          <w:color w:val="000000"/>
          <w:sz w:val="24"/>
          <w:szCs w:val="24"/>
          <w:lang w:val="en"/>
        </w:rPr>
        <w:t>Metze</w:t>
      </w:r>
      <w:proofErr w:type="spellEnd"/>
      <w:r>
        <w:rPr>
          <w:rFonts w:eastAsia="Times New Roman" w:cs="Arial"/>
          <w:color w:val="000000"/>
          <w:sz w:val="24"/>
          <w:szCs w:val="24"/>
          <w:lang w:val="en"/>
        </w:rPr>
        <w:t xml:space="preserve">, Judy Donaldson, and Sharon Poet. </w:t>
      </w:r>
    </w:p>
    <w:p w14:paraId="17A861F6" w14:textId="77777777" w:rsidR="000D1813" w:rsidRDefault="000D1813" w:rsidP="000D1813">
      <w:pPr>
        <w:shd w:val="clear" w:color="auto" w:fill="FFFFFF" w:themeFill="background1"/>
        <w:spacing w:after="0" w:line="240" w:lineRule="auto"/>
        <w:rPr>
          <w:rFonts w:eastAsia="Times New Roman" w:cs="Arial"/>
          <w:color w:val="000000"/>
          <w:sz w:val="24"/>
          <w:szCs w:val="24"/>
          <w:lang w:val="en"/>
        </w:rPr>
      </w:pPr>
    </w:p>
    <w:p w14:paraId="31C2C959" w14:textId="77777777" w:rsidR="000D1813" w:rsidRDefault="000D1813"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 xml:space="preserve">Pastor </w:t>
      </w:r>
      <w:proofErr w:type="spellStart"/>
      <w:r>
        <w:rPr>
          <w:rFonts w:eastAsia="Times New Roman" w:cs="Arial"/>
          <w:color w:val="000000"/>
          <w:sz w:val="24"/>
          <w:szCs w:val="24"/>
          <w:lang w:val="en"/>
        </w:rPr>
        <w:t>Metze</w:t>
      </w:r>
      <w:proofErr w:type="spellEnd"/>
      <w:r>
        <w:rPr>
          <w:rFonts w:eastAsia="Times New Roman" w:cs="Arial"/>
          <w:color w:val="000000"/>
          <w:sz w:val="24"/>
          <w:szCs w:val="24"/>
          <w:lang w:val="en"/>
        </w:rPr>
        <w:t xml:space="preserve"> opened the meeting with prayer.</w:t>
      </w:r>
    </w:p>
    <w:p w14:paraId="18B330E7" w14:textId="77777777" w:rsidR="000D1813" w:rsidRDefault="000D1813" w:rsidP="000D1813">
      <w:pPr>
        <w:shd w:val="clear" w:color="auto" w:fill="FFFFFF" w:themeFill="background1"/>
        <w:spacing w:after="0" w:line="240" w:lineRule="auto"/>
        <w:rPr>
          <w:rFonts w:eastAsia="Times New Roman" w:cs="Arial"/>
          <w:color w:val="000000"/>
          <w:sz w:val="24"/>
          <w:szCs w:val="24"/>
          <w:lang w:val="en"/>
        </w:rPr>
      </w:pPr>
    </w:p>
    <w:p w14:paraId="2D67D207" w14:textId="71CED505" w:rsidR="000D1813" w:rsidRDefault="000D1813"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 xml:space="preserve">On a motion by Sharon Poet, seconded by Tom </w:t>
      </w:r>
      <w:proofErr w:type="spellStart"/>
      <w:r>
        <w:rPr>
          <w:rFonts w:eastAsia="Times New Roman" w:cs="Arial"/>
          <w:color w:val="000000"/>
          <w:sz w:val="24"/>
          <w:szCs w:val="24"/>
          <w:lang w:val="en"/>
        </w:rPr>
        <w:t>Mullenix</w:t>
      </w:r>
      <w:proofErr w:type="spellEnd"/>
      <w:r>
        <w:rPr>
          <w:rFonts w:eastAsia="Times New Roman" w:cs="Arial"/>
          <w:color w:val="000000"/>
          <w:sz w:val="24"/>
          <w:szCs w:val="24"/>
          <w:lang w:val="en"/>
        </w:rPr>
        <w:t xml:space="preserve">, the minutes of the October 19, </w:t>
      </w:r>
      <w:proofErr w:type="gramStart"/>
      <w:r>
        <w:rPr>
          <w:rFonts w:eastAsia="Times New Roman" w:cs="Arial"/>
          <w:color w:val="000000"/>
          <w:sz w:val="24"/>
          <w:szCs w:val="24"/>
          <w:lang w:val="en"/>
        </w:rPr>
        <w:t>2021</w:t>
      </w:r>
      <w:proofErr w:type="gramEnd"/>
      <w:r>
        <w:rPr>
          <w:rFonts w:eastAsia="Times New Roman" w:cs="Arial"/>
          <w:color w:val="000000"/>
          <w:sz w:val="24"/>
          <w:szCs w:val="24"/>
          <w:lang w:val="en"/>
        </w:rPr>
        <w:t xml:space="preserve"> meeting were approved.  The minutes will be sent to the church office and to Sharon Poet to be archived.</w:t>
      </w:r>
    </w:p>
    <w:p w14:paraId="02F134A8" w14:textId="77777777" w:rsidR="000D1813" w:rsidRDefault="000D1813" w:rsidP="000D1813">
      <w:pPr>
        <w:shd w:val="clear" w:color="auto" w:fill="FFFFFF" w:themeFill="background1"/>
        <w:spacing w:after="0" w:line="240" w:lineRule="auto"/>
        <w:rPr>
          <w:rFonts w:eastAsia="Times New Roman" w:cs="Arial"/>
          <w:color w:val="000000"/>
          <w:sz w:val="24"/>
          <w:szCs w:val="24"/>
          <w:lang w:val="en"/>
        </w:rPr>
      </w:pPr>
    </w:p>
    <w:p w14:paraId="7A7DC9E6" w14:textId="3FF3B701" w:rsidR="000D1813" w:rsidRDefault="000D1813"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 xml:space="preserve">Tom </w:t>
      </w:r>
      <w:proofErr w:type="spellStart"/>
      <w:r>
        <w:rPr>
          <w:rFonts w:eastAsia="Times New Roman" w:cs="Arial"/>
          <w:color w:val="000000"/>
          <w:sz w:val="24"/>
          <w:szCs w:val="24"/>
          <w:lang w:val="en"/>
        </w:rPr>
        <w:t>Mullenix</w:t>
      </w:r>
      <w:proofErr w:type="spellEnd"/>
      <w:r>
        <w:rPr>
          <w:rFonts w:eastAsia="Times New Roman" w:cs="Arial"/>
          <w:color w:val="000000"/>
          <w:sz w:val="24"/>
          <w:szCs w:val="24"/>
          <w:lang w:val="en"/>
        </w:rPr>
        <w:t xml:space="preserve"> presented the Treasurer's Report.  On a motion by Judy Donaldson, seconded by Sharon Poet, the Year End 2021</w:t>
      </w:r>
      <w:r w:rsidR="009B63DD">
        <w:rPr>
          <w:rFonts w:eastAsia="Times New Roman" w:cs="Arial"/>
          <w:color w:val="000000"/>
          <w:sz w:val="24"/>
          <w:szCs w:val="24"/>
          <w:lang w:val="en"/>
        </w:rPr>
        <w:t xml:space="preserve"> was unanimously approved</w:t>
      </w:r>
      <w:r w:rsidR="00431B40">
        <w:rPr>
          <w:rFonts w:eastAsia="Times New Roman" w:cs="Arial"/>
          <w:color w:val="000000"/>
          <w:sz w:val="24"/>
          <w:szCs w:val="24"/>
          <w:lang w:val="en"/>
        </w:rPr>
        <w:t xml:space="preserve">. The report will be sent to the church office and to Sharon Poet to be archived.  </w:t>
      </w:r>
      <w:r>
        <w:rPr>
          <w:rFonts w:eastAsia="Times New Roman" w:cs="Arial"/>
          <w:color w:val="000000"/>
          <w:sz w:val="24"/>
          <w:szCs w:val="24"/>
          <w:lang w:val="en"/>
        </w:rPr>
        <w:t xml:space="preserve"> The Board also received the following reports: Disbursable Funds Estimate – Year End, Endowment Fund Growth and Asset Allocation.  </w:t>
      </w:r>
    </w:p>
    <w:p w14:paraId="46B77797" w14:textId="77777777" w:rsidR="000D1813" w:rsidRDefault="000D1813" w:rsidP="000D1813">
      <w:pPr>
        <w:shd w:val="clear" w:color="auto" w:fill="FFFFFF" w:themeFill="background1"/>
        <w:spacing w:after="0" w:line="240" w:lineRule="auto"/>
        <w:rPr>
          <w:rFonts w:eastAsia="Times New Roman" w:cs="Arial"/>
          <w:color w:val="000000"/>
          <w:sz w:val="24"/>
          <w:szCs w:val="24"/>
          <w:lang w:val="en"/>
        </w:rPr>
      </w:pPr>
    </w:p>
    <w:p w14:paraId="7C3988E7" w14:textId="0ADC2CC1" w:rsidR="000D1813" w:rsidRDefault="00B74CE4"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The Year End 2021 report showed that t</w:t>
      </w:r>
      <w:r w:rsidR="000D1813">
        <w:rPr>
          <w:rFonts w:eastAsia="Times New Roman" w:cs="Arial"/>
          <w:color w:val="000000"/>
          <w:sz w:val="24"/>
          <w:szCs w:val="24"/>
          <w:lang w:val="en"/>
        </w:rPr>
        <w:t xml:space="preserve">he beginning balance on January 1, </w:t>
      </w:r>
      <w:proofErr w:type="gramStart"/>
      <w:r w:rsidR="000D1813">
        <w:rPr>
          <w:rFonts w:eastAsia="Times New Roman" w:cs="Arial"/>
          <w:color w:val="000000"/>
          <w:sz w:val="24"/>
          <w:szCs w:val="24"/>
          <w:lang w:val="en"/>
        </w:rPr>
        <w:t>2021</w:t>
      </w:r>
      <w:proofErr w:type="gramEnd"/>
      <w:r w:rsidR="000D1813">
        <w:rPr>
          <w:rFonts w:eastAsia="Times New Roman" w:cs="Arial"/>
          <w:color w:val="000000"/>
          <w:sz w:val="24"/>
          <w:szCs w:val="24"/>
          <w:lang w:val="en"/>
        </w:rPr>
        <w:t xml:space="preserve"> was $243,845.68. Total assets as of </w:t>
      </w:r>
      <w:r w:rsidR="00431B40">
        <w:rPr>
          <w:rFonts w:eastAsia="Times New Roman" w:cs="Arial"/>
          <w:color w:val="000000"/>
          <w:sz w:val="24"/>
          <w:szCs w:val="24"/>
          <w:lang w:val="en"/>
        </w:rPr>
        <w:t>December 31</w:t>
      </w:r>
      <w:r w:rsidR="000D1813">
        <w:rPr>
          <w:rFonts w:eastAsia="Times New Roman" w:cs="Arial"/>
          <w:color w:val="000000"/>
          <w:sz w:val="24"/>
          <w:szCs w:val="24"/>
          <w:lang w:val="en"/>
        </w:rPr>
        <w:t xml:space="preserve">, </w:t>
      </w:r>
      <w:proofErr w:type="gramStart"/>
      <w:r w:rsidR="000D1813">
        <w:rPr>
          <w:rFonts w:eastAsia="Times New Roman" w:cs="Arial"/>
          <w:color w:val="000000"/>
          <w:sz w:val="24"/>
          <w:szCs w:val="24"/>
          <w:lang w:val="en"/>
        </w:rPr>
        <w:t>2021</w:t>
      </w:r>
      <w:proofErr w:type="gramEnd"/>
      <w:r w:rsidR="000D1813">
        <w:rPr>
          <w:rFonts w:eastAsia="Times New Roman" w:cs="Arial"/>
          <w:color w:val="000000"/>
          <w:sz w:val="24"/>
          <w:szCs w:val="24"/>
          <w:lang w:val="en"/>
        </w:rPr>
        <w:t xml:space="preserve"> were $2</w:t>
      </w:r>
      <w:r w:rsidR="00431B40">
        <w:rPr>
          <w:rFonts w:eastAsia="Times New Roman" w:cs="Arial"/>
          <w:color w:val="000000"/>
          <w:sz w:val="24"/>
          <w:szCs w:val="24"/>
          <w:lang w:val="en"/>
        </w:rPr>
        <w:t>88.228.84</w:t>
      </w:r>
      <w:r w:rsidR="000D1813">
        <w:rPr>
          <w:rFonts w:eastAsia="Times New Roman" w:cs="Arial"/>
          <w:color w:val="000000"/>
          <w:sz w:val="24"/>
          <w:szCs w:val="24"/>
          <w:lang w:val="en"/>
        </w:rPr>
        <w:t xml:space="preserve">.  </w:t>
      </w:r>
    </w:p>
    <w:p w14:paraId="0D3AD109" w14:textId="77777777" w:rsidR="00431B40" w:rsidRDefault="00431B40" w:rsidP="000D1813">
      <w:pPr>
        <w:shd w:val="clear" w:color="auto" w:fill="FFFFFF" w:themeFill="background1"/>
        <w:spacing w:after="0" w:line="240" w:lineRule="auto"/>
        <w:rPr>
          <w:rFonts w:eastAsia="Times New Roman" w:cs="Arial"/>
          <w:color w:val="000000"/>
          <w:sz w:val="24"/>
          <w:szCs w:val="24"/>
          <w:lang w:val="en"/>
        </w:rPr>
      </w:pPr>
    </w:p>
    <w:p w14:paraId="464603B9" w14:textId="3BAD9F43" w:rsidR="000D1813" w:rsidRDefault="00431B40"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 xml:space="preserve">At its October meeting, </w:t>
      </w:r>
      <w:r w:rsidR="000D1813">
        <w:rPr>
          <w:rFonts w:eastAsia="Times New Roman" w:cs="Arial"/>
          <w:color w:val="000000"/>
          <w:sz w:val="24"/>
          <w:szCs w:val="24"/>
          <w:lang w:val="en"/>
        </w:rPr>
        <w:t xml:space="preserve">the Board </w:t>
      </w:r>
      <w:r>
        <w:rPr>
          <w:rFonts w:eastAsia="Times New Roman" w:cs="Arial"/>
          <w:color w:val="000000"/>
          <w:sz w:val="24"/>
          <w:szCs w:val="24"/>
          <w:lang w:val="en"/>
        </w:rPr>
        <w:t xml:space="preserve">voted to </w:t>
      </w:r>
      <w:r w:rsidR="000D1813">
        <w:rPr>
          <w:rFonts w:eastAsia="Times New Roman" w:cs="Arial"/>
          <w:color w:val="000000"/>
          <w:sz w:val="24"/>
          <w:szCs w:val="24"/>
          <w:lang w:val="en"/>
        </w:rPr>
        <w:t xml:space="preserve">reopen </w:t>
      </w:r>
      <w:r>
        <w:rPr>
          <w:rFonts w:eastAsia="Times New Roman" w:cs="Arial"/>
          <w:color w:val="000000"/>
          <w:sz w:val="24"/>
          <w:szCs w:val="24"/>
          <w:lang w:val="en"/>
        </w:rPr>
        <w:t>its grant</w:t>
      </w:r>
      <w:r w:rsidR="000D1813">
        <w:rPr>
          <w:rFonts w:eastAsia="Times New Roman" w:cs="Arial"/>
          <w:color w:val="000000"/>
          <w:sz w:val="24"/>
          <w:szCs w:val="24"/>
          <w:lang w:val="en"/>
        </w:rPr>
        <w:t xml:space="preserve"> application process and accept applications through December 2021.  </w:t>
      </w:r>
      <w:r>
        <w:rPr>
          <w:rFonts w:eastAsia="Times New Roman" w:cs="Arial"/>
          <w:color w:val="000000"/>
          <w:sz w:val="24"/>
          <w:szCs w:val="24"/>
          <w:lang w:val="en"/>
        </w:rPr>
        <w:t>The Board also noted that t</w:t>
      </w:r>
      <w:r w:rsidR="000D1813">
        <w:rPr>
          <w:rFonts w:eastAsia="Times New Roman" w:cs="Arial"/>
          <w:color w:val="000000"/>
          <w:sz w:val="24"/>
          <w:szCs w:val="24"/>
          <w:lang w:val="en"/>
        </w:rPr>
        <w:t>he 2022 cycle w</w:t>
      </w:r>
      <w:r>
        <w:rPr>
          <w:rFonts w:eastAsia="Times New Roman" w:cs="Arial"/>
          <w:color w:val="000000"/>
          <w:sz w:val="24"/>
          <w:szCs w:val="24"/>
          <w:lang w:val="en"/>
        </w:rPr>
        <w:t>ould</w:t>
      </w:r>
      <w:r w:rsidR="000D1813">
        <w:rPr>
          <w:rFonts w:eastAsia="Times New Roman" w:cs="Arial"/>
          <w:color w:val="000000"/>
          <w:sz w:val="24"/>
          <w:szCs w:val="24"/>
          <w:lang w:val="en"/>
        </w:rPr>
        <w:t xml:space="preserve"> begin in January</w:t>
      </w:r>
      <w:r>
        <w:rPr>
          <w:rFonts w:eastAsia="Times New Roman" w:cs="Arial"/>
          <w:color w:val="000000"/>
          <w:sz w:val="24"/>
          <w:szCs w:val="24"/>
          <w:lang w:val="en"/>
        </w:rPr>
        <w:t xml:space="preserve"> 2022 and run through March 2022.</w:t>
      </w:r>
      <w:r w:rsidR="000D1813">
        <w:rPr>
          <w:rFonts w:eastAsia="Times New Roman" w:cs="Arial"/>
          <w:color w:val="000000"/>
          <w:sz w:val="24"/>
          <w:szCs w:val="24"/>
          <w:lang w:val="en"/>
        </w:rPr>
        <w:t xml:space="preserve">  The congregation w</w:t>
      </w:r>
      <w:r>
        <w:rPr>
          <w:rFonts w:eastAsia="Times New Roman" w:cs="Arial"/>
          <w:color w:val="000000"/>
          <w:sz w:val="24"/>
          <w:szCs w:val="24"/>
          <w:lang w:val="en"/>
        </w:rPr>
        <w:t xml:space="preserve">as </w:t>
      </w:r>
      <w:r w:rsidR="000D1813">
        <w:rPr>
          <w:rFonts w:eastAsia="Times New Roman" w:cs="Arial"/>
          <w:color w:val="000000"/>
          <w:sz w:val="24"/>
          <w:szCs w:val="24"/>
          <w:lang w:val="en"/>
        </w:rPr>
        <w:t>notified of this extension of the application process at the congregational meeting on October 24, 2021</w:t>
      </w:r>
      <w:r w:rsidR="00B74CE4">
        <w:rPr>
          <w:rFonts w:eastAsia="Times New Roman" w:cs="Arial"/>
          <w:color w:val="000000"/>
          <w:sz w:val="24"/>
          <w:szCs w:val="24"/>
          <w:lang w:val="en"/>
        </w:rPr>
        <w:t>,</w:t>
      </w:r>
      <w:r>
        <w:rPr>
          <w:rFonts w:eastAsia="Times New Roman" w:cs="Arial"/>
          <w:color w:val="000000"/>
          <w:sz w:val="24"/>
          <w:szCs w:val="24"/>
          <w:lang w:val="en"/>
        </w:rPr>
        <w:t xml:space="preserve"> </w:t>
      </w:r>
      <w:proofErr w:type="gramStart"/>
      <w:r>
        <w:rPr>
          <w:rFonts w:eastAsia="Times New Roman" w:cs="Arial"/>
          <w:color w:val="000000"/>
          <w:sz w:val="24"/>
          <w:szCs w:val="24"/>
          <w:lang w:val="en"/>
        </w:rPr>
        <w:t>and also</w:t>
      </w:r>
      <w:proofErr w:type="gramEnd"/>
      <w:r>
        <w:rPr>
          <w:rFonts w:eastAsia="Times New Roman" w:cs="Arial"/>
          <w:color w:val="000000"/>
          <w:sz w:val="24"/>
          <w:szCs w:val="24"/>
          <w:lang w:val="en"/>
        </w:rPr>
        <w:t xml:space="preserve"> several times during announcements at December worship.  One grant application was received.  The application requested $6,000 to refurnish the library/conference room so that it could be used as accessible Sunday School space and for large meetings of the council and church committees.  On a motion by Judy Donaldson, seconded by Bob Brenneman, the motion was unanimously approved.  </w:t>
      </w:r>
      <w:r w:rsidR="000D1813">
        <w:rPr>
          <w:rFonts w:eastAsia="Times New Roman" w:cs="Arial"/>
          <w:color w:val="000000"/>
          <w:sz w:val="24"/>
          <w:szCs w:val="24"/>
          <w:lang w:val="en"/>
        </w:rPr>
        <w:t xml:space="preserve">  </w:t>
      </w:r>
    </w:p>
    <w:p w14:paraId="0709A927" w14:textId="77777777" w:rsidR="000D1813" w:rsidRDefault="000D1813" w:rsidP="000D1813">
      <w:pPr>
        <w:shd w:val="clear" w:color="auto" w:fill="FFFFFF" w:themeFill="background1"/>
        <w:spacing w:after="0" w:line="240" w:lineRule="auto"/>
        <w:rPr>
          <w:rFonts w:eastAsia="Times New Roman" w:cs="Arial"/>
          <w:color w:val="000000"/>
          <w:sz w:val="24"/>
          <w:szCs w:val="24"/>
          <w:lang w:val="en"/>
        </w:rPr>
      </w:pPr>
    </w:p>
    <w:p w14:paraId="5A98DE11" w14:textId="7347D9C7" w:rsidR="000D1813" w:rsidRDefault="00931491"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 xml:space="preserve">Judy Donaldson made a motion to approve the following slate of officers: President Bob Brenneman, Vice President Sharon Poet, Secretary Judy Donaldson, and Treasurer Tom </w:t>
      </w:r>
      <w:proofErr w:type="spellStart"/>
      <w:r>
        <w:rPr>
          <w:rFonts w:eastAsia="Times New Roman" w:cs="Arial"/>
          <w:color w:val="000000"/>
          <w:sz w:val="24"/>
          <w:szCs w:val="24"/>
          <w:lang w:val="en"/>
        </w:rPr>
        <w:t>Mullenix</w:t>
      </w:r>
      <w:proofErr w:type="spellEnd"/>
      <w:r>
        <w:rPr>
          <w:rFonts w:eastAsia="Times New Roman" w:cs="Arial"/>
          <w:color w:val="000000"/>
          <w:sz w:val="24"/>
          <w:szCs w:val="24"/>
          <w:lang w:val="en"/>
        </w:rPr>
        <w:t xml:space="preserve">.  The motion was seconded by Tom </w:t>
      </w:r>
      <w:proofErr w:type="spellStart"/>
      <w:r>
        <w:rPr>
          <w:rFonts w:eastAsia="Times New Roman" w:cs="Arial"/>
          <w:color w:val="000000"/>
          <w:sz w:val="24"/>
          <w:szCs w:val="24"/>
          <w:lang w:val="en"/>
        </w:rPr>
        <w:t>Mullenix</w:t>
      </w:r>
      <w:proofErr w:type="spellEnd"/>
      <w:r>
        <w:rPr>
          <w:rFonts w:eastAsia="Times New Roman" w:cs="Arial"/>
          <w:color w:val="000000"/>
          <w:sz w:val="24"/>
          <w:szCs w:val="24"/>
          <w:lang w:val="en"/>
        </w:rPr>
        <w:t xml:space="preserve"> and unanimously approved.  </w:t>
      </w:r>
    </w:p>
    <w:p w14:paraId="267A9152" w14:textId="4725AB2A" w:rsidR="00931491" w:rsidRDefault="00931491" w:rsidP="000D1813">
      <w:pPr>
        <w:shd w:val="clear" w:color="auto" w:fill="FFFFFF" w:themeFill="background1"/>
        <w:spacing w:after="0" w:line="240" w:lineRule="auto"/>
        <w:rPr>
          <w:rFonts w:eastAsia="Times New Roman" w:cs="Arial"/>
          <w:color w:val="000000"/>
          <w:sz w:val="24"/>
          <w:szCs w:val="24"/>
          <w:lang w:val="en"/>
        </w:rPr>
      </w:pPr>
    </w:p>
    <w:p w14:paraId="0B2442D4" w14:textId="5DD34F0E" w:rsidR="00931491" w:rsidRDefault="00931491"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Judy Donaldson also made a motion to honor Kim Shults for his outstanding service by naming him President Emeritus of the Endowment Board.  He will continue to receive all reports and correspondence and will be invited to attend meetings</w:t>
      </w:r>
      <w:r w:rsidR="00B74CE4">
        <w:rPr>
          <w:rFonts w:eastAsia="Times New Roman" w:cs="Arial"/>
          <w:color w:val="000000"/>
          <w:sz w:val="24"/>
          <w:szCs w:val="24"/>
          <w:lang w:val="en"/>
        </w:rPr>
        <w:t>,</w:t>
      </w:r>
      <w:r>
        <w:rPr>
          <w:rFonts w:eastAsia="Times New Roman" w:cs="Arial"/>
          <w:color w:val="000000"/>
          <w:sz w:val="24"/>
          <w:szCs w:val="24"/>
          <w:lang w:val="en"/>
        </w:rPr>
        <w:t xml:space="preserve"> as he is able to do</w:t>
      </w:r>
      <w:r w:rsidR="00B74CE4">
        <w:rPr>
          <w:rFonts w:eastAsia="Times New Roman" w:cs="Arial"/>
          <w:color w:val="000000"/>
          <w:sz w:val="24"/>
          <w:szCs w:val="24"/>
          <w:lang w:val="en"/>
        </w:rPr>
        <w:t xml:space="preserve"> so</w:t>
      </w:r>
      <w:r>
        <w:rPr>
          <w:rFonts w:eastAsia="Times New Roman" w:cs="Arial"/>
          <w:color w:val="000000"/>
          <w:sz w:val="24"/>
          <w:szCs w:val="24"/>
          <w:lang w:val="en"/>
        </w:rPr>
        <w:t xml:space="preserve">.  The Board welcomes his wisdom and guidance.  The motion was seconded by Tom </w:t>
      </w:r>
      <w:proofErr w:type="spellStart"/>
      <w:r>
        <w:rPr>
          <w:rFonts w:eastAsia="Times New Roman" w:cs="Arial"/>
          <w:color w:val="000000"/>
          <w:sz w:val="24"/>
          <w:szCs w:val="24"/>
          <w:lang w:val="en"/>
        </w:rPr>
        <w:t>Mullenix</w:t>
      </w:r>
      <w:proofErr w:type="spellEnd"/>
      <w:r>
        <w:rPr>
          <w:rFonts w:eastAsia="Times New Roman" w:cs="Arial"/>
          <w:color w:val="000000"/>
          <w:sz w:val="24"/>
          <w:szCs w:val="24"/>
          <w:lang w:val="en"/>
        </w:rPr>
        <w:t xml:space="preserve"> and unanimously approved.</w:t>
      </w:r>
    </w:p>
    <w:p w14:paraId="2EB33CA7" w14:textId="0BC513F5" w:rsidR="009B63DD" w:rsidRDefault="00931491"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lastRenderedPageBreak/>
        <w:t xml:space="preserve">Judy Donaldson will notify the church administrator </w:t>
      </w:r>
      <w:r w:rsidR="009B63DD">
        <w:rPr>
          <w:rFonts w:eastAsia="Times New Roman" w:cs="Arial"/>
          <w:color w:val="000000"/>
          <w:sz w:val="24"/>
          <w:szCs w:val="24"/>
          <w:lang w:val="en"/>
        </w:rPr>
        <w:t xml:space="preserve">to place on the agenda for the February 2022 congregational meeting, the vote to renew the membership of Tom </w:t>
      </w:r>
      <w:proofErr w:type="spellStart"/>
      <w:r w:rsidR="009B63DD">
        <w:rPr>
          <w:rFonts w:eastAsia="Times New Roman" w:cs="Arial"/>
          <w:color w:val="000000"/>
          <w:sz w:val="24"/>
          <w:szCs w:val="24"/>
          <w:lang w:val="en"/>
        </w:rPr>
        <w:t>Mullenix</w:t>
      </w:r>
      <w:proofErr w:type="spellEnd"/>
      <w:r w:rsidR="009B63DD">
        <w:rPr>
          <w:rFonts w:eastAsia="Times New Roman" w:cs="Arial"/>
          <w:color w:val="000000"/>
          <w:sz w:val="24"/>
          <w:szCs w:val="24"/>
          <w:lang w:val="en"/>
        </w:rPr>
        <w:t xml:space="preserve"> and Sharon Poet as members of the Endowment Board.   The agenda should also include the names of the new officers and the appointment of Kim Shults as President Emeritus as an information item.</w:t>
      </w:r>
    </w:p>
    <w:p w14:paraId="5759FDB8" w14:textId="77777777" w:rsidR="009B63DD" w:rsidRDefault="009B63DD" w:rsidP="000D1813">
      <w:pPr>
        <w:shd w:val="clear" w:color="auto" w:fill="FFFFFF" w:themeFill="background1"/>
        <w:spacing w:after="0" w:line="240" w:lineRule="auto"/>
        <w:rPr>
          <w:rFonts w:eastAsia="Times New Roman" w:cs="Arial"/>
          <w:color w:val="000000"/>
          <w:sz w:val="24"/>
          <w:szCs w:val="24"/>
          <w:lang w:val="en"/>
        </w:rPr>
      </w:pPr>
    </w:p>
    <w:p w14:paraId="12807C05" w14:textId="1EA30FA2" w:rsidR="00931491" w:rsidRDefault="009B63DD"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 xml:space="preserve">Judy Donaldson will prepare the Endowment Board submission for the Annual Report and submit it to the church office. </w:t>
      </w:r>
    </w:p>
    <w:p w14:paraId="709B7531" w14:textId="16EBD39C" w:rsidR="00A219EF" w:rsidRDefault="00A219EF" w:rsidP="000D1813">
      <w:pPr>
        <w:shd w:val="clear" w:color="auto" w:fill="FFFFFF" w:themeFill="background1"/>
        <w:spacing w:after="0" w:line="240" w:lineRule="auto"/>
        <w:rPr>
          <w:rFonts w:eastAsia="Times New Roman" w:cs="Arial"/>
          <w:color w:val="000000"/>
          <w:sz w:val="24"/>
          <w:szCs w:val="24"/>
          <w:lang w:val="en"/>
        </w:rPr>
      </w:pPr>
    </w:p>
    <w:p w14:paraId="7021D66B" w14:textId="1FC928A9" w:rsidR="00A219EF" w:rsidRDefault="00A219EF" w:rsidP="000D1813">
      <w:pPr>
        <w:shd w:val="clear" w:color="auto" w:fill="FFFFFF" w:themeFill="background1"/>
        <w:spacing w:after="0" w:line="240" w:lineRule="auto"/>
        <w:rPr>
          <w:rFonts w:eastAsia="Times New Roman" w:cs="Arial"/>
          <w:color w:val="000000"/>
          <w:sz w:val="24"/>
          <w:szCs w:val="24"/>
          <w:lang w:val="en"/>
        </w:rPr>
      </w:pPr>
      <w:r>
        <w:rPr>
          <w:rFonts w:eastAsia="Times New Roman" w:cs="Arial"/>
          <w:color w:val="000000"/>
          <w:sz w:val="24"/>
          <w:szCs w:val="24"/>
          <w:lang w:val="en"/>
        </w:rPr>
        <w:t xml:space="preserve">Bob Brenneman will also speak with current members of the Board to see if they will continue to serve.  Pastor </w:t>
      </w:r>
      <w:proofErr w:type="spellStart"/>
      <w:r>
        <w:rPr>
          <w:rFonts w:eastAsia="Times New Roman" w:cs="Arial"/>
          <w:color w:val="000000"/>
          <w:sz w:val="24"/>
          <w:szCs w:val="24"/>
          <w:lang w:val="en"/>
        </w:rPr>
        <w:t>Metze</w:t>
      </w:r>
      <w:proofErr w:type="spellEnd"/>
      <w:r>
        <w:rPr>
          <w:rFonts w:eastAsia="Times New Roman" w:cs="Arial"/>
          <w:color w:val="000000"/>
          <w:sz w:val="24"/>
          <w:szCs w:val="24"/>
          <w:lang w:val="en"/>
        </w:rPr>
        <w:t xml:space="preserve"> will make recommendations for new members.</w:t>
      </w:r>
    </w:p>
    <w:p w14:paraId="09EA0502" w14:textId="77777777" w:rsidR="009B63DD" w:rsidRDefault="009B63DD" w:rsidP="000D1813">
      <w:pPr>
        <w:shd w:val="clear" w:color="auto" w:fill="FFFFFF" w:themeFill="background1"/>
        <w:spacing w:after="0" w:line="240" w:lineRule="auto"/>
        <w:rPr>
          <w:rFonts w:eastAsia="Times New Roman" w:cs="Arial"/>
          <w:color w:val="000000"/>
          <w:sz w:val="24"/>
          <w:szCs w:val="24"/>
          <w:lang w:val="en"/>
        </w:rPr>
      </w:pPr>
    </w:p>
    <w:p w14:paraId="358C0F3D" w14:textId="506AFF7A" w:rsidR="000D1813" w:rsidRDefault="000D1813" w:rsidP="000D1813">
      <w:pPr>
        <w:shd w:val="clear" w:color="auto" w:fill="FFFFFF" w:themeFill="background1"/>
        <w:spacing w:after="0" w:line="240" w:lineRule="auto"/>
        <w:rPr>
          <w:sz w:val="24"/>
          <w:szCs w:val="24"/>
        </w:rPr>
      </w:pPr>
      <w:r>
        <w:rPr>
          <w:rFonts w:eastAsia="Times New Roman" w:cs="Arial"/>
          <w:color w:val="000000"/>
          <w:sz w:val="24"/>
          <w:szCs w:val="24"/>
          <w:lang w:val="en"/>
        </w:rPr>
        <w:t xml:space="preserve">The meetings of the Endowment Board will be quarterly.  The next dates </w:t>
      </w:r>
      <w:proofErr w:type="gramStart"/>
      <w:r>
        <w:rPr>
          <w:rFonts w:eastAsia="Times New Roman" w:cs="Arial"/>
          <w:color w:val="000000"/>
          <w:sz w:val="24"/>
          <w:szCs w:val="24"/>
          <w:lang w:val="en"/>
        </w:rPr>
        <w:t>are:</w:t>
      </w:r>
      <w:proofErr w:type="gramEnd"/>
      <w:r>
        <w:rPr>
          <w:rFonts w:eastAsia="Times New Roman" w:cs="Arial"/>
          <w:color w:val="000000"/>
          <w:sz w:val="24"/>
          <w:szCs w:val="24"/>
          <w:lang w:val="en"/>
        </w:rPr>
        <w:t xml:space="preserve"> April 19, 2022, July 19, 2022 and October 18, 2022.  The meeting was adjourned at </w:t>
      </w:r>
      <w:r w:rsidR="00B74CE4">
        <w:rPr>
          <w:rFonts w:eastAsia="Times New Roman" w:cs="Arial"/>
          <w:color w:val="000000"/>
          <w:sz w:val="24"/>
          <w:szCs w:val="24"/>
          <w:lang w:val="en"/>
        </w:rPr>
        <w:t>6:05</w:t>
      </w:r>
      <w:r>
        <w:rPr>
          <w:rFonts w:eastAsia="Times New Roman" w:cs="Arial"/>
          <w:color w:val="000000"/>
          <w:sz w:val="24"/>
          <w:szCs w:val="24"/>
          <w:lang w:val="en"/>
        </w:rPr>
        <w:t>p.m.</w:t>
      </w:r>
    </w:p>
    <w:p w14:paraId="400358BC" w14:textId="77777777" w:rsidR="003F05AD" w:rsidRDefault="003F05AD"/>
    <w:sectPr w:rsidR="003F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13"/>
    <w:rsid w:val="000D1813"/>
    <w:rsid w:val="003F05AD"/>
    <w:rsid w:val="00431B40"/>
    <w:rsid w:val="00931491"/>
    <w:rsid w:val="009B63DD"/>
    <w:rsid w:val="00A219EF"/>
    <w:rsid w:val="00B7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8617"/>
  <w15:chartTrackingRefBased/>
  <w15:docId w15:val="{89105256-55B3-4DEA-B45D-C63A407A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donaldson</dc:creator>
  <cp:keywords/>
  <dc:description/>
  <cp:lastModifiedBy>judith donaldson</cp:lastModifiedBy>
  <cp:revision>2</cp:revision>
  <dcterms:created xsi:type="dcterms:W3CDTF">2022-01-26T11:55:00Z</dcterms:created>
  <dcterms:modified xsi:type="dcterms:W3CDTF">2022-01-26T12:26:00Z</dcterms:modified>
</cp:coreProperties>
</file>